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EFC3" w14:textId="7E582967" w:rsidR="003C4681" w:rsidRPr="00037553" w:rsidRDefault="00037553" w:rsidP="00037553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037553">
        <w:rPr>
          <w:rFonts w:ascii="ＭＳ ゴシック" w:eastAsia="ＭＳ ゴシック" w:hAnsi="ＭＳ ゴシック" w:hint="eastAsia"/>
          <w:sz w:val="32"/>
          <w:szCs w:val="36"/>
        </w:rPr>
        <w:t>みどり認定申請に係る</w:t>
      </w:r>
      <w:r>
        <w:rPr>
          <w:rFonts w:ascii="ＭＳ ゴシック" w:eastAsia="ＭＳ ゴシック" w:hAnsi="ＭＳ ゴシック" w:hint="eastAsia"/>
          <w:sz w:val="32"/>
          <w:szCs w:val="36"/>
        </w:rPr>
        <w:t>簡易</w:t>
      </w:r>
      <w:r w:rsidRPr="00037553">
        <w:rPr>
          <w:rFonts w:ascii="ＭＳ ゴシック" w:eastAsia="ＭＳ ゴシック" w:hAnsi="ＭＳ ゴシック" w:hint="eastAsia"/>
          <w:sz w:val="32"/>
          <w:szCs w:val="36"/>
        </w:rPr>
        <w:t>土壌分析依頼書</w:t>
      </w:r>
    </w:p>
    <w:p w14:paraId="14BB5846" w14:textId="011F7EE1" w:rsidR="00037553" w:rsidRDefault="00037553">
      <w:pPr>
        <w:rPr>
          <w:rFonts w:ascii="ＭＳ ゴシック" w:eastAsia="ＭＳ ゴシック" w:hAnsi="ＭＳ ゴシック"/>
          <w:sz w:val="32"/>
          <w:szCs w:val="36"/>
        </w:rPr>
      </w:pPr>
    </w:p>
    <w:p w14:paraId="30531F62" w14:textId="232FF627" w:rsidR="00037553" w:rsidRPr="00037553" w:rsidRDefault="00037553" w:rsidP="00037553">
      <w:pPr>
        <w:jc w:val="left"/>
        <w:rPr>
          <w:rFonts w:ascii="ＭＳ ゴシック" w:eastAsia="ＭＳ ゴシック" w:hAnsi="ＭＳ ゴシック" w:hint="eastAsia"/>
          <w:i/>
          <w:iCs/>
          <w:sz w:val="32"/>
          <w:szCs w:val="36"/>
          <w:u w:val="wave"/>
        </w:rPr>
      </w:pPr>
      <w:r w:rsidRPr="00037553">
        <w:rPr>
          <w:rFonts w:ascii="ＭＳ ゴシック" w:eastAsia="ＭＳ ゴシック" w:hAnsi="ＭＳ ゴシック" w:hint="eastAsia"/>
          <w:i/>
          <w:iCs/>
          <w:sz w:val="32"/>
          <w:szCs w:val="36"/>
          <w:u w:val="wave"/>
        </w:rPr>
        <w:t>※土壌分析結果がある場合は、</w:t>
      </w:r>
      <w:r>
        <w:rPr>
          <w:rFonts w:ascii="ＭＳ ゴシック" w:eastAsia="ＭＳ ゴシック" w:hAnsi="ＭＳ ゴシック" w:hint="eastAsia"/>
          <w:i/>
          <w:iCs/>
          <w:sz w:val="32"/>
          <w:szCs w:val="36"/>
          <w:u w:val="wave"/>
        </w:rPr>
        <w:t>提出</w:t>
      </w:r>
      <w:r w:rsidRPr="00037553">
        <w:rPr>
          <w:rFonts w:ascii="ＭＳ ゴシック" w:eastAsia="ＭＳ ゴシック" w:hAnsi="ＭＳ ゴシック" w:hint="eastAsia"/>
          <w:i/>
          <w:iCs/>
          <w:sz w:val="32"/>
          <w:szCs w:val="36"/>
          <w:u w:val="wave"/>
        </w:rPr>
        <w:t>不要です。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037553" w:rsidRPr="00037553" w14:paraId="6D367C8E" w14:textId="77777777" w:rsidTr="00037553">
        <w:trPr>
          <w:trHeight w:val="1134"/>
        </w:trPr>
        <w:tc>
          <w:tcPr>
            <w:tcW w:w="2155" w:type="dxa"/>
            <w:vAlign w:val="center"/>
          </w:tcPr>
          <w:p w14:paraId="6F8640A2" w14:textId="076BA160" w:rsidR="00037553" w:rsidRPr="00037553" w:rsidRDefault="00037553" w:rsidP="00037553">
            <w:pPr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037553">
              <w:rPr>
                <w:rFonts w:ascii="ＭＳ ゴシック" w:eastAsia="ＭＳ ゴシック" w:hAnsi="ＭＳ ゴシック" w:hint="eastAsia"/>
                <w:sz w:val="32"/>
                <w:szCs w:val="36"/>
              </w:rPr>
              <w:t>申請者名</w:t>
            </w:r>
          </w:p>
        </w:tc>
        <w:tc>
          <w:tcPr>
            <w:tcW w:w="6339" w:type="dxa"/>
            <w:vAlign w:val="center"/>
          </w:tcPr>
          <w:p w14:paraId="0C6A8329" w14:textId="77777777" w:rsidR="00037553" w:rsidRPr="00037553" w:rsidRDefault="00037553" w:rsidP="00037553">
            <w:pPr>
              <w:rPr>
                <w:rFonts w:ascii="ＭＳ ゴシック" w:eastAsia="ＭＳ ゴシック" w:hAnsi="ＭＳ ゴシック"/>
                <w:sz w:val="32"/>
                <w:szCs w:val="36"/>
              </w:rPr>
            </w:pPr>
          </w:p>
        </w:tc>
      </w:tr>
      <w:tr w:rsidR="00037553" w:rsidRPr="00037553" w14:paraId="030983E3" w14:textId="77777777" w:rsidTr="00037553">
        <w:trPr>
          <w:trHeight w:val="1134"/>
        </w:trPr>
        <w:tc>
          <w:tcPr>
            <w:tcW w:w="2155" w:type="dxa"/>
            <w:vAlign w:val="center"/>
          </w:tcPr>
          <w:p w14:paraId="5E554A6C" w14:textId="0D1D0D0E" w:rsidR="00037553" w:rsidRPr="00037553" w:rsidRDefault="00037553" w:rsidP="00037553">
            <w:pPr>
              <w:rPr>
                <w:rFonts w:ascii="ＭＳ ゴシック" w:eastAsia="ＭＳ ゴシック" w:hAnsi="ＭＳ ゴシック" w:hint="eastAsia"/>
                <w:sz w:val="32"/>
                <w:szCs w:val="36"/>
              </w:rPr>
            </w:pPr>
            <w:r w:rsidRPr="00037553">
              <w:rPr>
                <w:rFonts w:ascii="ＭＳ ゴシック" w:eastAsia="ＭＳ ゴシック" w:hAnsi="ＭＳ ゴシック" w:hint="eastAsia"/>
                <w:sz w:val="32"/>
                <w:szCs w:val="36"/>
              </w:rPr>
              <w:t>ほ場地番</w:t>
            </w:r>
          </w:p>
        </w:tc>
        <w:tc>
          <w:tcPr>
            <w:tcW w:w="6339" w:type="dxa"/>
            <w:vAlign w:val="center"/>
          </w:tcPr>
          <w:p w14:paraId="0914EE60" w14:textId="5FFE91C7" w:rsidR="00037553" w:rsidRPr="00037553" w:rsidRDefault="00037553" w:rsidP="00037553">
            <w:pPr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037553">
              <w:rPr>
                <w:rFonts w:ascii="ＭＳ ゴシック" w:eastAsia="ＭＳ ゴシック" w:hAnsi="ＭＳ ゴシック" w:hint="eastAsia"/>
                <w:sz w:val="32"/>
                <w:szCs w:val="36"/>
              </w:rPr>
              <w:t>天栄村大字</w:t>
            </w:r>
          </w:p>
        </w:tc>
      </w:tr>
      <w:tr w:rsidR="00037553" w:rsidRPr="00037553" w14:paraId="4C81F973" w14:textId="77777777" w:rsidTr="00037553">
        <w:trPr>
          <w:trHeight w:val="1134"/>
        </w:trPr>
        <w:tc>
          <w:tcPr>
            <w:tcW w:w="2155" w:type="dxa"/>
            <w:vAlign w:val="center"/>
          </w:tcPr>
          <w:p w14:paraId="1F1558FC" w14:textId="7CA69A4D" w:rsidR="00037553" w:rsidRPr="00037553" w:rsidRDefault="00037553" w:rsidP="00037553">
            <w:pPr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037553">
              <w:rPr>
                <w:rFonts w:ascii="ＭＳ ゴシック" w:eastAsia="ＭＳ ゴシック" w:hAnsi="ＭＳ ゴシック" w:hint="eastAsia"/>
                <w:sz w:val="32"/>
                <w:szCs w:val="36"/>
              </w:rPr>
              <w:t>採取日</w:t>
            </w:r>
          </w:p>
        </w:tc>
        <w:tc>
          <w:tcPr>
            <w:tcW w:w="6339" w:type="dxa"/>
            <w:vAlign w:val="center"/>
          </w:tcPr>
          <w:p w14:paraId="110373E6" w14:textId="7DFBDF99" w:rsidR="00037553" w:rsidRPr="00037553" w:rsidRDefault="00037553" w:rsidP="00037553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037553">
              <w:rPr>
                <w:rFonts w:ascii="ＭＳ ゴシック" w:eastAsia="ＭＳ ゴシック" w:hAnsi="ＭＳ ゴシック" w:hint="eastAsia"/>
                <w:sz w:val="32"/>
                <w:szCs w:val="36"/>
              </w:rPr>
              <w:t>令和　　年　　月　　日</w:t>
            </w:r>
          </w:p>
        </w:tc>
      </w:tr>
    </w:tbl>
    <w:p w14:paraId="4C3FB03D" w14:textId="735C8DB2" w:rsidR="00037553" w:rsidRDefault="00037553" w:rsidP="00037553">
      <w:pPr>
        <w:rPr>
          <w:rFonts w:ascii="ＭＳ ゴシック" w:eastAsia="ＭＳ ゴシック" w:hAnsi="ＭＳ ゴシック"/>
          <w:sz w:val="32"/>
          <w:szCs w:val="36"/>
        </w:rPr>
      </w:pPr>
    </w:p>
    <w:p w14:paraId="40B4E02C" w14:textId="6AD0F503" w:rsidR="00037553" w:rsidRDefault="00037553" w:rsidP="00037553">
      <w:pPr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「土壌採取方法」</w:t>
      </w:r>
    </w:p>
    <w:tbl>
      <w:tblPr>
        <w:tblStyle w:val="a7"/>
        <w:tblpPr w:leftFromText="142" w:rightFromText="142" w:vertAnchor="text" w:horzAnchor="page" w:tblpX="6562" w:tblpY="880"/>
        <w:tblW w:w="0" w:type="auto"/>
        <w:tblLook w:val="04A0" w:firstRow="1" w:lastRow="0" w:firstColumn="1" w:lastColumn="0" w:noHBand="0" w:noVBand="1"/>
      </w:tblPr>
      <w:tblGrid>
        <w:gridCol w:w="1615"/>
      </w:tblGrid>
      <w:tr w:rsidR="00037553" w14:paraId="1D088E28" w14:textId="77777777" w:rsidTr="00037553">
        <w:tc>
          <w:tcPr>
            <w:tcW w:w="1615" w:type="dxa"/>
            <w:vAlign w:val="center"/>
          </w:tcPr>
          <w:p w14:paraId="2E6995BC" w14:textId="77777777" w:rsidR="00037553" w:rsidRPr="005543DA" w:rsidRDefault="00037553" w:rsidP="00037553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543DA">
              <w:rPr>
                <w:rFonts w:ascii="ＭＳ ゴシック" w:eastAsia="ＭＳ ゴシック" w:hAnsi="ＭＳ ゴシック" w:hint="eastAsia"/>
                <w:sz w:val="24"/>
                <w:szCs w:val="28"/>
              </w:rPr>
              <w:t>●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●</w:t>
            </w:r>
          </w:p>
          <w:p w14:paraId="23A20BDD" w14:textId="77777777" w:rsidR="00037553" w:rsidRDefault="00037553" w:rsidP="00037553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●</w:t>
            </w:r>
          </w:p>
          <w:p w14:paraId="1AADEA77" w14:textId="77777777" w:rsidR="00037553" w:rsidRPr="005543DA" w:rsidRDefault="00037553" w:rsidP="00037553">
            <w:pPr>
              <w:pStyle w:val="a8"/>
              <w:ind w:leftChars="0" w:left="0"/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●　　　●</w:t>
            </w:r>
          </w:p>
        </w:tc>
      </w:tr>
    </w:tbl>
    <w:p w14:paraId="5912D49E" w14:textId="77777777" w:rsidR="00037553" w:rsidRPr="00037553" w:rsidRDefault="00037553" w:rsidP="00037553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32"/>
          <w:szCs w:val="36"/>
        </w:rPr>
      </w:pPr>
      <w:r w:rsidRPr="00037553">
        <w:rPr>
          <w:rFonts w:ascii="ＭＳ ゴシック" w:eastAsia="ＭＳ ゴシック" w:hAnsi="ＭＳ ゴシック" w:hint="eastAsia"/>
          <w:sz w:val="32"/>
          <w:szCs w:val="36"/>
        </w:rPr>
        <w:t>表土の２～３cmを払いのけ、深さ１０～２０ｃｍの土壌を均一量採取する。</w:t>
      </w:r>
    </w:p>
    <w:p w14:paraId="129B9647" w14:textId="3E770A75" w:rsidR="00037553" w:rsidRPr="00037553" w:rsidRDefault="00037553" w:rsidP="00037553">
      <w:pPr>
        <w:pStyle w:val="a8"/>
        <w:ind w:leftChars="0" w:left="360"/>
        <w:rPr>
          <w:rFonts w:ascii="ＭＳ ゴシック" w:eastAsia="ＭＳ ゴシック" w:hAnsi="ＭＳ ゴシック"/>
          <w:sz w:val="32"/>
          <w:szCs w:val="36"/>
        </w:rPr>
      </w:pPr>
      <w:r w:rsidRPr="00037553">
        <w:rPr>
          <w:rFonts w:ascii="ＭＳ ゴシック" w:eastAsia="ＭＳ ゴシック" w:hAnsi="ＭＳ ゴシック" w:hint="eastAsia"/>
          <w:sz w:val="32"/>
          <w:szCs w:val="36"/>
        </w:rPr>
        <w:t>採取</w:t>
      </w:r>
      <w:r>
        <w:rPr>
          <w:rFonts w:ascii="ＭＳ ゴシック" w:eastAsia="ＭＳ ゴシック" w:hAnsi="ＭＳ ゴシック" w:hint="eastAsia"/>
          <w:sz w:val="32"/>
          <w:szCs w:val="36"/>
        </w:rPr>
        <w:t>地点</w:t>
      </w:r>
      <w:r w:rsidRPr="00037553">
        <w:rPr>
          <w:rFonts w:ascii="ＭＳ ゴシック" w:eastAsia="ＭＳ ゴシック" w:hAnsi="ＭＳ ゴシック" w:hint="eastAsia"/>
          <w:sz w:val="32"/>
          <w:szCs w:val="36"/>
        </w:rPr>
        <w:t>は右図を参照</w:t>
      </w:r>
    </w:p>
    <w:p w14:paraId="747A45AF" w14:textId="77777777" w:rsidR="00037553" w:rsidRPr="00037553" w:rsidRDefault="00037553" w:rsidP="00037553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32"/>
          <w:szCs w:val="36"/>
        </w:rPr>
      </w:pPr>
      <w:r w:rsidRPr="00037553">
        <w:rPr>
          <w:rFonts w:ascii="ＭＳ ゴシック" w:eastAsia="ＭＳ ゴシック" w:hAnsi="ＭＳ ゴシック" w:hint="eastAsia"/>
          <w:sz w:val="32"/>
          <w:szCs w:val="36"/>
        </w:rPr>
        <w:t>５点の土壌を均一になるよう混ぜる。</w:t>
      </w:r>
    </w:p>
    <w:p w14:paraId="6D5460CF" w14:textId="761A0C5D" w:rsidR="00037553" w:rsidRDefault="00037553" w:rsidP="00037553">
      <w:pPr>
        <w:pStyle w:val="a8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32"/>
          <w:szCs w:val="36"/>
        </w:rPr>
      </w:pPr>
      <w:r w:rsidRPr="00037553">
        <w:rPr>
          <w:rFonts w:ascii="ＭＳ ゴシック" w:eastAsia="ＭＳ ゴシック" w:hAnsi="ＭＳ ゴシック" w:hint="eastAsia"/>
          <w:sz w:val="32"/>
          <w:szCs w:val="36"/>
        </w:rPr>
        <w:t>混ぜた土壌を２００g程度ビニール袋に入れて提出</w:t>
      </w:r>
      <w:r>
        <w:rPr>
          <w:rFonts w:ascii="ＭＳ ゴシック" w:eastAsia="ＭＳ ゴシック" w:hAnsi="ＭＳ ゴシック" w:hint="eastAsia"/>
          <w:sz w:val="32"/>
          <w:szCs w:val="36"/>
        </w:rPr>
        <w:t>。</w:t>
      </w:r>
    </w:p>
    <w:p w14:paraId="605950EE" w14:textId="77D8ECF6" w:rsidR="00037553" w:rsidRDefault="00037553" w:rsidP="00037553">
      <w:pPr>
        <w:rPr>
          <w:rFonts w:ascii="ＭＳ ゴシック" w:eastAsia="ＭＳ ゴシック" w:hAnsi="ＭＳ ゴシック"/>
          <w:sz w:val="32"/>
          <w:szCs w:val="36"/>
        </w:rPr>
      </w:pPr>
    </w:p>
    <w:p w14:paraId="58079DFD" w14:textId="08174E32" w:rsidR="00037553" w:rsidRPr="00037553" w:rsidRDefault="00037553" w:rsidP="00037553">
      <w:pPr>
        <w:rPr>
          <w:rFonts w:ascii="ＭＳ ゴシック" w:eastAsia="ＭＳ ゴシック" w:hAnsi="ＭＳ ゴシック" w:hint="eastAsia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みどり認定申請書と併せて、産業課へ提出ください。</w:t>
      </w:r>
    </w:p>
    <w:sectPr w:rsidR="00037553" w:rsidRPr="000375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859D" w14:textId="77777777" w:rsidR="00037553" w:rsidRDefault="00037553" w:rsidP="00037553">
      <w:r>
        <w:separator/>
      </w:r>
    </w:p>
  </w:endnote>
  <w:endnote w:type="continuationSeparator" w:id="0">
    <w:p w14:paraId="2F7DD132" w14:textId="77777777" w:rsidR="00037553" w:rsidRDefault="00037553" w:rsidP="00037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29BF1" w14:textId="77777777" w:rsidR="00037553" w:rsidRDefault="00037553" w:rsidP="00037553">
      <w:r>
        <w:separator/>
      </w:r>
    </w:p>
  </w:footnote>
  <w:footnote w:type="continuationSeparator" w:id="0">
    <w:p w14:paraId="1D040C94" w14:textId="77777777" w:rsidR="00037553" w:rsidRDefault="00037553" w:rsidP="00037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B4938"/>
    <w:multiLevelType w:val="hybridMultilevel"/>
    <w:tmpl w:val="13249C5E"/>
    <w:lvl w:ilvl="0" w:tplc="B2BC8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51AF31E">
      <w:start w:val="2"/>
      <w:numFmt w:val="bullet"/>
      <w:lvlText w:val="●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78"/>
    <w:rsid w:val="00037553"/>
    <w:rsid w:val="003C4681"/>
    <w:rsid w:val="0062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A14F7"/>
  <w15:chartTrackingRefBased/>
  <w15:docId w15:val="{684FB8F2-92CB-4D49-B3F7-1DD3A9F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5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553"/>
  </w:style>
  <w:style w:type="paragraph" w:styleId="a5">
    <w:name w:val="footer"/>
    <w:basedOn w:val="a"/>
    <w:link w:val="a6"/>
    <w:uiPriority w:val="99"/>
    <w:unhideWhenUsed/>
    <w:rsid w:val="00037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553"/>
  </w:style>
  <w:style w:type="table" w:styleId="a7">
    <w:name w:val="Table Grid"/>
    <w:basedOn w:val="a1"/>
    <w:uiPriority w:val="39"/>
    <w:rsid w:val="00037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375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産業07</dc:creator>
  <cp:keywords/>
  <dc:description/>
  <cp:lastModifiedBy>産業07</cp:lastModifiedBy>
  <cp:revision>2</cp:revision>
  <dcterms:created xsi:type="dcterms:W3CDTF">2025-03-13T05:41:00Z</dcterms:created>
  <dcterms:modified xsi:type="dcterms:W3CDTF">2025-03-13T05:49:00Z</dcterms:modified>
</cp:coreProperties>
</file>